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both"/>
        <w:rPr>
          <w:rFonts w:hint="eastAsia" w:ascii="黑体" w:hAnsi="黑体" w:eastAsia="黑体" w:cs="黑体"/>
          <w:sz w:val="32"/>
          <w:szCs w:val="32"/>
          <w:lang w:val="en" w:eastAsia="zh-CN"/>
        </w:rPr>
      </w:pPr>
      <w:r>
        <w:rPr>
          <w:rFonts w:hint="eastAsia" w:ascii="黑体" w:hAnsi="黑体" w:eastAsia="黑体" w:cs="黑体"/>
          <w:sz w:val="32"/>
          <w:szCs w:val="32"/>
          <w:lang w:val="en"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</w:p>
    <w:p>
      <w:pPr>
        <w:suppressAutoHyphens/>
        <w:bidi w:val="0"/>
        <w:spacing w:line="580" w:lineRule="exact"/>
        <w:jc w:val="center"/>
        <w:rPr>
          <w:rFonts w:hint="eastAsia" w:ascii="Times New Roman" w:hAnsi="Times New Roman" w:eastAsia="方正小标宋简体" w:cs="Times New Roman"/>
          <w:color w:val="auto"/>
          <w:spacing w:val="0"/>
          <w:kern w:val="0"/>
          <w:sz w:val="44"/>
          <w:szCs w:val="44"/>
          <w:lang w:val="en-US" w:eastAsia="zh-CN" w:bidi="ar-SA"/>
        </w:rPr>
      </w:pPr>
    </w:p>
    <w:p>
      <w:pPr>
        <w:suppressAutoHyphens/>
        <w:bidi w:val="0"/>
        <w:spacing w:line="580" w:lineRule="exact"/>
        <w:jc w:val="center"/>
        <w:rPr>
          <w:rFonts w:hint="default" w:ascii="Times New Roman" w:hAnsi="Times New Roman" w:eastAsia="方正小标宋简体" w:cs="Times New Roman"/>
          <w:color w:val="auto"/>
          <w:spacing w:val="0"/>
          <w:kern w:val="0"/>
          <w:sz w:val="44"/>
          <w:szCs w:val="44"/>
          <w:lang w:val="en-US" w:eastAsia="zh-CN" w:bidi="ar-SA"/>
        </w:rPr>
      </w:pPr>
      <w:bookmarkStart w:id="0" w:name="_GoBack"/>
      <w:r>
        <w:rPr>
          <w:rFonts w:hint="eastAsia" w:ascii="Times New Roman" w:hAnsi="Times New Roman" w:eastAsia="方正小标宋简体" w:cs="Times New Roman"/>
          <w:color w:val="auto"/>
          <w:spacing w:val="0"/>
          <w:kern w:val="0"/>
          <w:sz w:val="44"/>
          <w:szCs w:val="44"/>
          <w:lang w:val="en-US" w:eastAsia="zh-CN" w:bidi="ar-SA"/>
        </w:rPr>
        <w:t>绍兴市信访局</w:t>
      </w:r>
      <w:r>
        <w:rPr>
          <w:rFonts w:hint="default" w:ascii="Times New Roman" w:hAnsi="Times New Roman" w:eastAsia="方正小标宋简体" w:cs="Times New Roman"/>
          <w:color w:val="auto"/>
          <w:spacing w:val="0"/>
          <w:kern w:val="0"/>
          <w:sz w:val="44"/>
          <w:szCs w:val="44"/>
          <w:lang w:val="en" w:eastAsia="zh-CN" w:bidi="ar-SA"/>
        </w:rPr>
        <w:t>下属事业单位公开选调岗位计划表</w:t>
      </w:r>
    </w:p>
    <w:bookmarkEnd w:id="0"/>
    <w:p>
      <w:pPr>
        <w:suppressAutoHyphens/>
        <w:bidi w:val="0"/>
        <w:spacing w:line="580" w:lineRule="exact"/>
        <w:jc w:val="both"/>
        <w:rPr>
          <w:rFonts w:hint="default" w:ascii="Times New Roman" w:hAnsi="Times New Roman" w:eastAsia="方正黑体_GBK" w:cs="Times New Roman"/>
          <w:color w:val="auto"/>
          <w:spacing w:val="-11"/>
          <w:kern w:val="0"/>
          <w:sz w:val="32"/>
          <w:szCs w:val="32"/>
          <w:lang w:val="en" w:eastAsia="zh-CN" w:bidi="ar-SA"/>
        </w:rPr>
      </w:pPr>
    </w:p>
    <w:tbl>
      <w:tblPr>
        <w:tblStyle w:val="5"/>
        <w:tblW w:w="1352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76"/>
        <w:gridCol w:w="2094"/>
        <w:gridCol w:w="3000"/>
        <w:gridCol w:w="2685"/>
        <w:gridCol w:w="326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5" w:hRule="atLeast"/>
          <w:jc w:val="center"/>
        </w:trPr>
        <w:tc>
          <w:tcPr>
            <w:tcW w:w="2476" w:type="dxa"/>
            <w:noWrap w:val="0"/>
            <w:vAlign w:val="center"/>
          </w:tcPr>
          <w:p>
            <w:pPr>
              <w:suppressAutoHyphens/>
              <w:bidi w:val="0"/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黑体" w:cs="黑体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黑体" w:cs="黑体"/>
                <w:b w:val="0"/>
                <w:bCs w:val="0"/>
                <w:color w:val="auto"/>
                <w:sz w:val="28"/>
                <w:szCs w:val="28"/>
                <w:lang w:eastAsia="zh-CN"/>
              </w:rPr>
              <w:t>选调</w:t>
            </w:r>
            <w:r>
              <w:rPr>
                <w:rFonts w:hint="eastAsia" w:ascii="Times New Roman" w:hAnsi="Times New Roman" w:eastAsia="黑体" w:cs="黑体"/>
                <w:b w:val="0"/>
                <w:bCs w:val="0"/>
                <w:color w:val="auto"/>
                <w:sz w:val="28"/>
                <w:szCs w:val="28"/>
              </w:rPr>
              <w:t>岗位</w:t>
            </w:r>
          </w:p>
        </w:tc>
        <w:tc>
          <w:tcPr>
            <w:tcW w:w="2094" w:type="dxa"/>
            <w:noWrap w:val="0"/>
            <w:vAlign w:val="center"/>
          </w:tcPr>
          <w:p>
            <w:pPr>
              <w:suppressAutoHyphens/>
              <w:bidi w:val="0"/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黑体" w:cs="黑体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黑体" w:cs="黑体"/>
                <w:b w:val="0"/>
                <w:bCs w:val="0"/>
                <w:color w:val="auto"/>
                <w:sz w:val="28"/>
                <w:szCs w:val="28"/>
              </w:rPr>
              <w:t>人数</w:t>
            </w:r>
          </w:p>
        </w:tc>
        <w:tc>
          <w:tcPr>
            <w:tcW w:w="3000" w:type="dxa"/>
            <w:noWrap w:val="0"/>
            <w:vAlign w:val="center"/>
          </w:tcPr>
          <w:p>
            <w:pPr>
              <w:suppressAutoHyphens/>
              <w:bidi w:val="0"/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黑体" w:cs="黑体"/>
                <w:b w:val="0"/>
                <w:bCs w:val="0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b w:val="0"/>
                <w:bCs w:val="0"/>
                <w:color w:val="auto"/>
                <w:sz w:val="28"/>
                <w:szCs w:val="28"/>
              </w:rPr>
              <w:t>学历</w:t>
            </w:r>
            <w:r>
              <w:rPr>
                <w:rFonts w:hint="eastAsia" w:eastAsia="黑体" w:cs="黑体"/>
                <w:b w:val="0"/>
                <w:bCs w:val="0"/>
                <w:color w:val="auto"/>
                <w:sz w:val="28"/>
                <w:szCs w:val="28"/>
                <w:lang w:eastAsia="zh-CN"/>
              </w:rPr>
              <w:t>（学位）</w:t>
            </w:r>
          </w:p>
        </w:tc>
        <w:tc>
          <w:tcPr>
            <w:tcW w:w="2685" w:type="dxa"/>
            <w:noWrap w:val="0"/>
            <w:vAlign w:val="center"/>
          </w:tcPr>
          <w:p>
            <w:pPr>
              <w:suppressAutoHyphens/>
              <w:bidi w:val="0"/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黑体" w:cs="黑体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黑体" w:cs="黑体"/>
                <w:b w:val="0"/>
                <w:bCs w:val="0"/>
                <w:color w:val="auto"/>
                <w:sz w:val="28"/>
                <w:szCs w:val="28"/>
              </w:rPr>
              <w:t>专业</w:t>
            </w:r>
          </w:p>
        </w:tc>
        <w:tc>
          <w:tcPr>
            <w:tcW w:w="3265" w:type="dxa"/>
            <w:noWrap w:val="0"/>
            <w:vAlign w:val="center"/>
          </w:tcPr>
          <w:p>
            <w:pPr>
              <w:suppressAutoHyphens/>
              <w:bidi w:val="0"/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黑体" w:cs="黑体"/>
                <w:b w:val="0"/>
                <w:bCs w:val="0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b w:val="0"/>
                <w:bCs w:val="0"/>
                <w:color w:val="auto"/>
                <w:sz w:val="28"/>
                <w:szCs w:val="28"/>
                <w:lang w:eastAsia="zh-CN"/>
              </w:rPr>
              <w:t>其他要求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8" w:hRule="atLeast"/>
          <w:jc w:val="center"/>
        </w:trPr>
        <w:tc>
          <w:tcPr>
            <w:tcW w:w="2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b/>
                <w:bCs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kern w:val="0"/>
                <w:sz w:val="28"/>
                <w:szCs w:val="28"/>
                <w:lang w:eastAsia="zh-CN"/>
              </w:rPr>
              <w:t>工作人员</w:t>
            </w:r>
          </w:p>
        </w:tc>
        <w:tc>
          <w:tcPr>
            <w:tcW w:w="209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b/>
                <w:bCs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30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kern w:val="0"/>
                <w:sz w:val="28"/>
                <w:szCs w:val="28"/>
                <w:lang w:val="en-US" w:eastAsia="zh-CN"/>
              </w:rPr>
              <w:t>大学本科及以上学历，学士及以上学位</w:t>
            </w:r>
          </w:p>
        </w:tc>
        <w:tc>
          <w:tcPr>
            <w:tcW w:w="26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kern w:val="0"/>
                <w:sz w:val="28"/>
                <w:szCs w:val="28"/>
                <w:lang w:eastAsia="zh-CN"/>
              </w:rPr>
              <w:t>不限</w:t>
            </w:r>
          </w:p>
        </w:tc>
        <w:tc>
          <w:tcPr>
            <w:tcW w:w="32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kern w:val="0"/>
                <w:sz w:val="28"/>
                <w:szCs w:val="28"/>
                <w:u w:val="none"/>
                <w:lang w:eastAsia="zh-CN"/>
              </w:rPr>
              <w:t>具有2年及以上综合文字岗位工作经历</w:t>
            </w:r>
          </w:p>
        </w:tc>
      </w:tr>
    </w:tbl>
    <w:p/>
    <w:p/>
    <w:p/>
    <w:p/>
    <w:p/>
    <w:p/>
    <w:p>
      <w:pPr>
        <w:spacing w:line="600" w:lineRule="exact"/>
        <w:jc w:val="both"/>
        <w:rPr>
          <w:rFonts w:hint="eastAsia" w:ascii="黑体" w:hAnsi="黑体" w:eastAsia="黑体" w:cs="黑体"/>
          <w:sz w:val="32"/>
          <w:szCs w:val="32"/>
        </w:rPr>
        <w:sectPr>
          <w:headerReference r:id="rId3" w:type="default"/>
          <w:footerReference r:id="rId4" w:type="default"/>
          <w:pgSz w:w="16838" w:h="11906" w:orient="landscape"/>
          <w:pgMar w:top="1587" w:right="1417" w:bottom="1587" w:left="1417" w:header="851" w:footer="992" w:gutter="0"/>
          <w:pgNumType w:fmt="decimal"/>
          <w:cols w:space="720" w:num="1"/>
          <w:rtlGutter w:val="0"/>
          <w:docGrid w:type="lines" w:linePitch="312" w:charSpace="0"/>
        </w:sectPr>
      </w:pPr>
    </w:p>
    <w:p/>
    <w:sectPr>
      <w:headerReference r:id="rId5" w:type="default"/>
      <w:footerReference r:id="rId6" w:type="default"/>
      <w:pgSz w:w="11906" w:h="16838"/>
      <w:pgMar w:top="1417" w:right="1587" w:bottom="1417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rPr>
                              <w:rFonts w:hint="eastAsia"/>
                              <w:lang w:val="en-US" w:eastAsia="zh-CN"/>
                            </w:rPr>
                            <w:t>6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61312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WAAAAZHJzL1BLAQIUABQAAAAIAIdO4kDOqXm5zwAAAAUBAAAPAAAAAAAAAAEA&#10;IAAAADgAAABkcnMvZG93bnJldi54bWxQSwECFAAUAAAACACHTuJABG+QoMkBAACZAwAADgAAAAAA&#10;AAABACAAAAA0AQAAZHJzL2Uyb0RvYy54bWxQSwUGAAAAAAYABgBZAQAAb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rPr>
                        <w:rFonts w:hint="eastAsia"/>
                        <w:lang w:val="en-US" w:eastAsia="zh-CN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default" w:eastAsia="宋体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default" w:eastAsia="宋体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val="en-US" w:eastAsia="zh-CN"/>
                            </w:rPr>
                            <w:t>5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60288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BYAAABkcnMvUEsBAhQAFAAAAAgAh07iQM6pebnPAAAABQEAAA8AAAAAAAAAAQAg&#10;AAAAOAAAAGRycy9kb3ducmV2LnhtbFBLAQIUABQAAAAIAIdO4kA0kvpJyAEAAJkDAAAOAAAAAAAA&#10;AAEAIAAAADQBAABkcnMvZTJvRG9jLnhtbFBLBQYAAAAABgAGAFkBAABu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val="en-US" w:eastAsia="zh-CN"/>
                      </w:rPr>
                      <w:t>5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1"/>
      </w:pBdr>
      <w:jc w:val="both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1"/>
      </w:pBdr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96712E"/>
    <w:rsid w:val="0EDE2948"/>
    <w:rsid w:val="2496712E"/>
    <w:rsid w:val="49A53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2026-09-11T09:47:00Z</dcterms:created>
  <dc:creator>燎原</dc:creator>
  <cp:lastModifiedBy>sxrs</cp:lastModifiedBy>
  <dcterms:modified xsi:type="dcterms:W3CDTF">2026-09-15T14:51:57Z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2052-11.8.2.1132</vt:lpwstr>
  </property>
  <property fmtid="{D5CDD505-2E9C-101B-9397-08002B2CF9AE}" pid="3" name="ICV">
    <vt:lpwstr>DC63FC72174B8F0C0DEBA86A2377AFC6</vt:lpwstr>
  </property>
</Properties>
</file>