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7"/>
        <w:tblW w:w="14078" w:type="dxa"/>
        <w:tblInd w:w="9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5"/>
        <w:gridCol w:w="2016"/>
        <w:gridCol w:w="635"/>
        <w:gridCol w:w="2363"/>
        <w:gridCol w:w="2816"/>
        <w:gridCol w:w="2590"/>
        <w:gridCol w:w="173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2345" w:type="dxa"/>
            <w:gridSpan w:val="6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32"/>
                <w:szCs w:val="32"/>
                <w:lang w:bidi="ar"/>
              </w:rPr>
              <w:t>附件3：</w:t>
            </w:r>
            <w:bookmarkStart w:id="0" w:name="_GoBack"/>
            <w:bookmarkEnd w:id="0"/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32"/>
                <w:szCs w:val="32"/>
                <w:lang w:bidi="ar"/>
              </w:rPr>
              <w:t>绍兴市本级卫生健康单位2024年度公开招聘医学类专业工作人员计划表（108人）</w:t>
            </w:r>
          </w:p>
        </w:tc>
        <w:tc>
          <w:tcPr>
            <w:tcW w:w="1733" w:type="dxa"/>
            <w:tcBorders>
              <w:top w:val="nil"/>
              <w:left w:val="nil"/>
              <w:bottom w:val="single" w:color="000000" w:sz="4" w:space="0"/>
              <w:right w:val="nil"/>
            </w:tcBorders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kern w:val="0"/>
                <w:sz w:val="32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  <w:lang w:bidi="ar"/>
              </w:rPr>
              <w:t>单位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  <w:lang w:bidi="ar"/>
              </w:rPr>
              <w:t>岗位</w:t>
            </w:r>
          </w:p>
        </w:tc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  <w:lang w:bidi="ar"/>
              </w:rPr>
              <w:t>计划数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  <w:lang w:bidi="ar"/>
              </w:rPr>
              <w:t>学历（学位）</w:t>
            </w:r>
          </w:p>
        </w:tc>
        <w:tc>
          <w:tcPr>
            <w:tcW w:w="2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  <w:lang w:bidi="ar"/>
              </w:rPr>
              <w:t>专业</w:t>
            </w:r>
          </w:p>
        </w:tc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  <w:lang w:bidi="ar"/>
              </w:rPr>
              <w:t>其他条件和要求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  <w:lang w:bidi="ar"/>
              </w:rPr>
              <w:t>考试科目</w:t>
            </w:r>
          </w:p>
        </w:tc>
      </w:tr>
      <w:tr>
        <w:trPr>
          <w:trHeight w:val="402" w:hRule="atLeast"/>
        </w:trPr>
        <w:tc>
          <w:tcPr>
            <w:tcW w:w="19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绍兴市人民医院（78人）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眼科技师</w:t>
            </w:r>
          </w:p>
        </w:tc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 学士学位</w:t>
            </w:r>
          </w:p>
        </w:tc>
        <w:tc>
          <w:tcPr>
            <w:tcW w:w="2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眼视光医学</w:t>
            </w:r>
          </w:p>
        </w:tc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9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神经内科电生理技师</w:t>
            </w:r>
          </w:p>
        </w:tc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 学士学位</w:t>
            </w:r>
          </w:p>
        </w:tc>
        <w:tc>
          <w:tcPr>
            <w:tcW w:w="2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</w:t>
            </w:r>
          </w:p>
        </w:tc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</w:t>
            </w:r>
          </w:p>
        </w:tc>
      </w:tr>
      <w:tr>
        <w:trPr>
          <w:trHeight w:val="402" w:hRule="atLeast"/>
        </w:trPr>
        <w:tc>
          <w:tcPr>
            <w:tcW w:w="19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放射科技师</w:t>
            </w:r>
          </w:p>
        </w:tc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 学士学位</w:t>
            </w:r>
          </w:p>
        </w:tc>
        <w:tc>
          <w:tcPr>
            <w:tcW w:w="2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医学影像学、医学影像技术</w:t>
            </w:r>
          </w:p>
        </w:tc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医学基础知识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9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超声科医生</w:t>
            </w:r>
          </w:p>
        </w:tc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 学士学位</w:t>
            </w:r>
          </w:p>
        </w:tc>
        <w:tc>
          <w:tcPr>
            <w:tcW w:w="2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</w:t>
            </w:r>
          </w:p>
        </w:tc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</w:t>
            </w:r>
          </w:p>
        </w:tc>
      </w:tr>
      <w:tr>
        <w:trPr>
          <w:trHeight w:val="402" w:hRule="atLeast"/>
        </w:trPr>
        <w:tc>
          <w:tcPr>
            <w:tcW w:w="19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输血科工作人员</w:t>
            </w:r>
          </w:p>
        </w:tc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 学士学位</w:t>
            </w:r>
          </w:p>
        </w:tc>
        <w:tc>
          <w:tcPr>
            <w:tcW w:w="2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医学检验、医学检验技术</w:t>
            </w:r>
          </w:p>
        </w:tc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医学基础知识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护士1</w:t>
            </w:r>
          </w:p>
        </w:tc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 学士学位</w:t>
            </w:r>
          </w:p>
        </w:tc>
        <w:tc>
          <w:tcPr>
            <w:tcW w:w="2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2024年普通高校毕业生，要求男性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</w:tr>
      <w:tr>
        <w:trPr>
          <w:trHeight w:val="560" w:hRule="atLeast"/>
        </w:trPr>
        <w:tc>
          <w:tcPr>
            <w:tcW w:w="19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护士2</w:t>
            </w:r>
          </w:p>
        </w:tc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 学士学位</w:t>
            </w:r>
          </w:p>
        </w:tc>
        <w:tc>
          <w:tcPr>
            <w:tcW w:w="2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2024年普通高校毕业生，要求女性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9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护士3</w:t>
            </w:r>
          </w:p>
        </w:tc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 学士学位</w:t>
            </w:r>
          </w:p>
        </w:tc>
        <w:tc>
          <w:tcPr>
            <w:tcW w:w="2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</w:tr>
      <w:tr>
        <w:trPr>
          <w:trHeight w:val="402" w:hRule="atLeast"/>
        </w:trPr>
        <w:tc>
          <w:tcPr>
            <w:tcW w:w="19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护士4（急危重症）</w:t>
            </w:r>
          </w:p>
        </w:tc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 学士学位</w:t>
            </w:r>
          </w:p>
        </w:tc>
        <w:tc>
          <w:tcPr>
            <w:tcW w:w="2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2024年普通高校毕业生，要求男性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9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护士5（急危重症）</w:t>
            </w:r>
          </w:p>
        </w:tc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 学士学位</w:t>
            </w:r>
          </w:p>
        </w:tc>
        <w:tc>
          <w:tcPr>
            <w:tcW w:w="2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2024年普通高校毕业生，要求女性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</w:tr>
      <w:tr>
        <w:trPr>
          <w:trHeight w:val="402" w:hRule="atLeast"/>
        </w:trPr>
        <w:tc>
          <w:tcPr>
            <w:tcW w:w="19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助产士</w:t>
            </w:r>
          </w:p>
        </w:tc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 学士学位</w:t>
            </w:r>
          </w:p>
        </w:tc>
        <w:tc>
          <w:tcPr>
            <w:tcW w:w="2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助产学、护理学（助产方向）</w:t>
            </w:r>
          </w:p>
        </w:tc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绍兴市妇幼保健院    （6人）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护士</w:t>
            </w:r>
          </w:p>
        </w:tc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 学士学位</w:t>
            </w:r>
          </w:p>
        </w:tc>
        <w:tc>
          <w:tcPr>
            <w:tcW w:w="2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护理学、助产学</w:t>
            </w:r>
          </w:p>
        </w:tc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</w:tr>
      <w:tr>
        <w:trPr>
          <w:trHeight w:val="402" w:hRule="atLeast"/>
        </w:trPr>
        <w:tc>
          <w:tcPr>
            <w:tcW w:w="19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绍兴市中医院（12人）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120医生</w:t>
            </w:r>
          </w:p>
        </w:tc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 学士学位</w:t>
            </w:r>
          </w:p>
        </w:tc>
        <w:tc>
          <w:tcPr>
            <w:tcW w:w="2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</w:t>
            </w:r>
          </w:p>
        </w:tc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9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护士1</w:t>
            </w:r>
          </w:p>
        </w:tc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9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 学士学位</w:t>
            </w:r>
          </w:p>
        </w:tc>
        <w:tc>
          <w:tcPr>
            <w:tcW w:w="2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</w:tr>
      <w:tr>
        <w:trPr>
          <w:trHeight w:val="1040" w:hRule="atLeast"/>
        </w:trPr>
        <w:tc>
          <w:tcPr>
            <w:tcW w:w="19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护士2</w:t>
            </w:r>
          </w:p>
        </w:tc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</w:t>
            </w:r>
          </w:p>
        </w:tc>
        <w:tc>
          <w:tcPr>
            <w:tcW w:w="28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具有护士执业资格，近2年在三级医院从事临床护理工作，不包括三级医院下属医联体、医共体单位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9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绍兴文理学院附属医院（10人）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放射科医生</w:t>
            </w:r>
          </w:p>
        </w:tc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 学士学位</w:t>
            </w:r>
          </w:p>
        </w:tc>
        <w:tc>
          <w:tcPr>
            <w:tcW w:w="2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医学影像学</w:t>
            </w:r>
          </w:p>
        </w:tc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</w:t>
            </w:r>
          </w:p>
        </w:tc>
      </w:tr>
      <w:tr>
        <w:trPr>
          <w:trHeight w:val="402" w:hRule="atLeast"/>
        </w:trPr>
        <w:tc>
          <w:tcPr>
            <w:tcW w:w="19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放射科技师</w:t>
            </w:r>
          </w:p>
        </w:tc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 学士学位</w:t>
            </w:r>
          </w:p>
        </w:tc>
        <w:tc>
          <w:tcPr>
            <w:tcW w:w="2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医学影像技术</w:t>
            </w:r>
          </w:p>
        </w:tc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医学基础知识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9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护士</w:t>
            </w:r>
          </w:p>
        </w:tc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8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 学士学位</w:t>
            </w:r>
          </w:p>
        </w:tc>
        <w:tc>
          <w:tcPr>
            <w:tcW w:w="2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</w:tr>
      <w:tr>
        <w:trPr>
          <w:trHeight w:val="402" w:hRule="atLeast"/>
        </w:trPr>
        <w:tc>
          <w:tcPr>
            <w:tcW w:w="1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绍兴市口腔医院（2人）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护士</w:t>
            </w:r>
          </w:p>
        </w:tc>
        <w:tc>
          <w:tcPr>
            <w:tcW w:w="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2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 学士学位</w:t>
            </w:r>
          </w:p>
        </w:tc>
        <w:tc>
          <w:tcPr>
            <w:tcW w:w="2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</w:tr>
    </w:tbl>
    <w:p>
      <w:pPr>
        <w:rPr>
          <w:rFonts w:ascii="Times New Roman" w:hAnsi="Times New Roman" w:eastAsia="仿宋_GB2312" w:cs="Times New Roman"/>
          <w:sz w:val="32"/>
          <w:szCs w:val="32"/>
        </w:rPr>
      </w:pPr>
    </w:p>
    <w:sectPr>
      <w:pgSz w:w="16838" w:h="11906" w:orient="landscape"/>
      <w:pgMar w:top="1797" w:right="1440" w:bottom="1797" w:left="1440" w:header="851" w:footer="851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NlZTQ2YzNkNzQzZTkwOGEyMTQzZjkyNWUyOTRjNjIifQ=="/>
  </w:docVars>
  <w:rsids>
    <w:rsidRoot w:val="00E82271"/>
    <w:rsid w:val="0003343E"/>
    <w:rsid w:val="00042EBD"/>
    <w:rsid w:val="0007448B"/>
    <w:rsid w:val="000879C9"/>
    <w:rsid w:val="00094DB4"/>
    <w:rsid w:val="000975B9"/>
    <w:rsid w:val="000D3710"/>
    <w:rsid w:val="000F72A1"/>
    <w:rsid w:val="001073EC"/>
    <w:rsid w:val="0012522B"/>
    <w:rsid w:val="00125D5A"/>
    <w:rsid w:val="00140AC9"/>
    <w:rsid w:val="00153B0D"/>
    <w:rsid w:val="00155B6C"/>
    <w:rsid w:val="00177009"/>
    <w:rsid w:val="001917E0"/>
    <w:rsid w:val="00192538"/>
    <w:rsid w:val="00194242"/>
    <w:rsid w:val="001B3449"/>
    <w:rsid w:val="001D13FA"/>
    <w:rsid w:val="001D2574"/>
    <w:rsid w:val="00213725"/>
    <w:rsid w:val="00222C0B"/>
    <w:rsid w:val="002642F1"/>
    <w:rsid w:val="0029306B"/>
    <w:rsid w:val="002950AB"/>
    <w:rsid w:val="002A34E4"/>
    <w:rsid w:val="002A6704"/>
    <w:rsid w:val="002F06E4"/>
    <w:rsid w:val="00302D98"/>
    <w:rsid w:val="0033435A"/>
    <w:rsid w:val="00370B42"/>
    <w:rsid w:val="00395B27"/>
    <w:rsid w:val="003A1D0C"/>
    <w:rsid w:val="003D2844"/>
    <w:rsid w:val="003D525B"/>
    <w:rsid w:val="00430F6B"/>
    <w:rsid w:val="00437A7C"/>
    <w:rsid w:val="00450B2B"/>
    <w:rsid w:val="0045602A"/>
    <w:rsid w:val="004611FA"/>
    <w:rsid w:val="00474AD3"/>
    <w:rsid w:val="004977FF"/>
    <w:rsid w:val="004F6E94"/>
    <w:rsid w:val="004F77B3"/>
    <w:rsid w:val="005056D1"/>
    <w:rsid w:val="005060D6"/>
    <w:rsid w:val="005241C6"/>
    <w:rsid w:val="00587FE6"/>
    <w:rsid w:val="005B20F5"/>
    <w:rsid w:val="005C0182"/>
    <w:rsid w:val="006051CC"/>
    <w:rsid w:val="0061599B"/>
    <w:rsid w:val="00683401"/>
    <w:rsid w:val="006B3B2D"/>
    <w:rsid w:val="006C2D10"/>
    <w:rsid w:val="006E0ECD"/>
    <w:rsid w:val="00721F63"/>
    <w:rsid w:val="0073201E"/>
    <w:rsid w:val="00772DB9"/>
    <w:rsid w:val="007831B0"/>
    <w:rsid w:val="00795211"/>
    <w:rsid w:val="007A373B"/>
    <w:rsid w:val="007B600C"/>
    <w:rsid w:val="007D12AA"/>
    <w:rsid w:val="007E3050"/>
    <w:rsid w:val="007E401C"/>
    <w:rsid w:val="007F0063"/>
    <w:rsid w:val="007F2426"/>
    <w:rsid w:val="00802887"/>
    <w:rsid w:val="008304CB"/>
    <w:rsid w:val="00836204"/>
    <w:rsid w:val="008B7216"/>
    <w:rsid w:val="008C390D"/>
    <w:rsid w:val="008C605E"/>
    <w:rsid w:val="008D6813"/>
    <w:rsid w:val="0092079D"/>
    <w:rsid w:val="00920C26"/>
    <w:rsid w:val="00926203"/>
    <w:rsid w:val="00931F93"/>
    <w:rsid w:val="00952174"/>
    <w:rsid w:val="00983509"/>
    <w:rsid w:val="009874BF"/>
    <w:rsid w:val="009A32EE"/>
    <w:rsid w:val="009B127C"/>
    <w:rsid w:val="009B24E1"/>
    <w:rsid w:val="009C04E4"/>
    <w:rsid w:val="009D1DB9"/>
    <w:rsid w:val="009E1F2A"/>
    <w:rsid w:val="009F0C96"/>
    <w:rsid w:val="009F1DEB"/>
    <w:rsid w:val="009F2F60"/>
    <w:rsid w:val="00A01EAD"/>
    <w:rsid w:val="00A02110"/>
    <w:rsid w:val="00A37407"/>
    <w:rsid w:val="00A4127A"/>
    <w:rsid w:val="00A4796B"/>
    <w:rsid w:val="00A75C5E"/>
    <w:rsid w:val="00AA175A"/>
    <w:rsid w:val="00AC7FAA"/>
    <w:rsid w:val="00AE6710"/>
    <w:rsid w:val="00B602E9"/>
    <w:rsid w:val="00B63BCA"/>
    <w:rsid w:val="00B869FB"/>
    <w:rsid w:val="00BA379C"/>
    <w:rsid w:val="00C1763E"/>
    <w:rsid w:val="00C33498"/>
    <w:rsid w:val="00C47132"/>
    <w:rsid w:val="00C47B52"/>
    <w:rsid w:val="00C74580"/>
    <w:rsid w:val="00C92601"/>
    <w:rsid w:val="00CC22EB"/>
    <w:rsid w:val="00CC7BA0"/>
    <w:rsid w:val="00CD21D2"/>
    <w:rsid w:val="00CD347A"/>
    <w:rsid w:val="00D0506B"/>
    <w:rsid w:val="00D202ED"/>
    <w:rsid w:val="00D21D14"/>
    <w:rsid w:val="00D26661"/>
    <w:rsid w:val="00D6723B"/>
    <w:rsid w:val="00D80E15"/>
    <w:rsid w:val="00D83CAF"/>
    <w:rsid w:val="00D96C1D"/>
    <w:rsid w:val="00DB227D"/>
    <w:rsid w:val="00DB54FC"/>
    <w:rsid w:val="00DB6FA8"/>
    <w:rsid w:val="00DC6236"/>
    <w:rsid w:val="00DD3B93"/>
    <w:rsid w:val="00DD4E15"/>
    <w:rsid w:val="00E21863"/>
    <w:rsid w:val="00E22427"/>
    <w:rsid w:val="00E53D7F"/>
    <w:rsid w:val="00E82271"/>
    <w:rsid w:val="00E85A55"/>
    <w:rsid w:val="00EC28C4"/>
    <w:rsid w:val="00EC6708"/>
    <w:rsid w:val="00EF5C8F"/>
    <w:rsid w:val="00F02073"/>
    <w:rsid w:val="00F0421A"/>
    <w:rsid w:val="00F374A1"/>
    <w:rsid w:val="00F50871"/>
    <w:rsid w:val="00F508F7"/>
    <w:rsid w:val="00FB1769"/>
    <w:rsid w:val="00FC3591"/>
    <w:rsid w:val="00FE0308"/>
    <w:rsid w:val="00FE69FF"/>
    <w:rsid w:val="11077B84"/>
    <w:rsid w:val="19C21C4E"/>
    <w:rsid w:val="1C956FAA"/>
    <w:rsid w:val="21101EF6"/>
    <w:rsid w:val="34007024"/>
    <w:rsid w:val="3DDB2C7A"/>
    <w:rsid w:val="3E3E5BC8"/>
    <w:rsid w:val="42114507"/>
    <w:rsid w:val="436533AE"/>
    <w:rsid w:val="49DB2A66"/>
    <w:rsid w:val="537CFE73"/>
    <w:rsid w:val="552F1841"/>
    <w:rsid w:val="5E5E4943"/>
    <w:rsid w:val="5F136503"/>
    <w:rsid w:val="6ABEE2FD"/>
    <w:rsid w:val="6D8FB8A0"/>
    <w:rsid w:val="6FD76B22"/>
    <w:rsid w:val="720F447A"/>
    <w:rsid w:val="76361484"/>
    <w:rsid w:val="76732CD8"/>
    <w:rsid w:val="77FEB699"/>
    <w:rsid w:val="7CC94538"/>
    <w:rsid w:val="7DEE7639"/>
    <w:rsid w:val="7FFFD52A"/>
    <w:rsid w:val="BF1EC453"/>
    <w:rsid w:val="DCFF42BD"/>
    <w:rsid w:val="E5FFF765"/>
    <w:rsid w:val="EEFEB3B5"/>
    <w:rsid w:val="F7CF7CDF"/>
    <w:rsid w:val="F7FE9751"/>
    <w:rsid w:val="FCBFEB73"/>
    <w:rsid w:val="FFBF5DCB"/>
    <w:rsid w:val="FFF73C21"/>
    <w:rsid w:val="FFF75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nhideWhenUsed/>
    <w:qFormat/>
    <w:uiPriority w:val="99"/>
    <w:pPr>
      <w:jc w:val="left"/>
    </w:pPr>
  </w:style>
  <w:style w:type="paragraph" w:styleId="3">
    <w:name w:val="Date"/>
    <w:basedOn w:val="1"/>
    <w:next w:val="1"/>
    <w:link w:val="13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8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styleId="10">
    <w:name w:val="annotation reference"/>
    <w:basedOn w:val="8"/>
    <w:semiHidden/>
    <w:unhideWhenUsed/>
    <w:qFormat/>
    <w:uiPriority w:val="99"/>
    <w:rPr>
      <w:sz w:val="21"/>
      <w:szCs w:val="21"/>
    </w:rPr>
  </w:style>
  <w:style w:type="character" w:customStyle="1" w:styleId="11">
    <w:name w:val="页眉 Char"/>
    <w:basedOn w:val="8"/>
    <w:link w:val="6"/>
    <w:qFormat/>
    <w:uiPriority w:val="99"/>
    <w:rPr>
      <w:sz w:val="18"/>
      <w:szCs w:val="18"/>
    </w:rPr>
  </w:style>
  <w:style w:type="character" w:customStyle="1" w:styleId="12">
    <w:name w:val="页脚 Char"/>
    <w:basedOn w:val="8"/>
    <w:link w:val="5"/>
    <w:qFormat/>
    <w:uiPriority w:val="99"/>
    <w:rPr>
      <w:sz w:val="18"/>
      <w:szCs w:val="18"/>
    </w:rPr>
  </w:style>
  <w:style w:type="character" w:customStyle="1" w:styleId="13">
    <w:name w:val="日期 Char"/>
    <w:basedOn w:val="8"/>
    <w:link w:val="3"/>
    <w:semiHidden/>
    <w:qFormat/>
    <w:uiPriority w:val="99"/>
  </w:style>
  <w:style w:type="character" w:customStyle="1" w:styleId="14">
    <w:name w:val="font112"/>
    <w:basedOn w:val="8"/>
    <w:qFormat/>
    <w:uiPriority w:val="0"/>
    <w:rPr>
      <w:rFonts w:hint="default" w:ascii="CESI仿宋-GB2312" w:hAnsi="CESI仿宋-GB2312" w:eastAsia="CESI仿宋-GB2312" w:cs="CESI仿宋-GB2312"/>
      <w:color w:val="000000"/>
      <w:sz w:val="20"/>
      <w:szCs w:val="20"/>
      <w:u w:val="none"/>
    </w:rPr>
  </w:style>
  <w:style w:type="character" w:customStyle="1" w:styleId="15">
    <w:name w:val="font3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6">
    <w:name w:val="font14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single"/>
    </w:rPr>
  </w:style>
  <w:style w:type="character" w:customStyle="1" w:styleId="17">
    <w:name w:val="font8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single"/>
    </w:rPr>
  </w:style>
  <w:style w:type="character" w:customStyle="1" w:styleId="18">
    <w:name w:val="批注框文本 Char"/>
    <w:basedOn w:val="8"/>
    <w:link w:val="4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Company>Microsoft</Company>
  <Pages>28</Pages>
  <Words>2619</Words>
  <Characters>14934</Characters>
  <Lines>124</Lines>
  <Paragraphs>35</Paragraphs>
  <TotalTime>2</TotalTime>
  <ScaleCrop>false</ScaleCrop>
  <LinksUpToDate>false</LinksUpToDate>
  <CharactersWithSpaces>17518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2024-01-07T03:18:00Z</dcterms:created>
  <dc:creator>徐彤</dc:creator>
  <cp:lastModifiedBy>sxrs</cp:lastModifiedBy>
  <dcterms:modified xsi:type="dcterms:W3CDTF">2024-01-11T16:32:26Z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6A10D6B45AAA4C3290175E90D15D05E3_12</vt:lpwstr>
  </property>
</Properties>
</file>